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03-06/2026/2168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Саратов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64.26.007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945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961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64124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«Центральный», Саратовская область, г. Саратов, ул. им. Пугачева Е.И., зд. 179а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Камышин, Волгоградская область, г. Камышин, ул. Волгоградская,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«Южная» г. Волгоград, г. Волгоград, ул. Кооперативная,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Малые Дербеты, Республика Калмыкия, Малодербетовский р-н, с. Малые Дербеты, ул. Советская, д. 21Б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Садовое, Республика Калмыкия, Сарпинский р-н, с. Садовое, ул. Ленина, д. 122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Кетченеры, Республика Калмыкия, Кетченеровский р-н, с. Кетченеры, ул. Ленина, д. 42А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Элиста, г. Элиста, ул.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с. Дивное, Ставропольский край, с. Дивное, ул. Вокзальная, д.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г. Ипатово, Ставропольский край, г. Ипатово, ул. Гагарина, д.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Светлоград, Ставропольский край, г. Светлоград, ул. 1-ая Фабричная, д.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Пугачева Е.И.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Соколовая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Танкистов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Астраханская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Казачья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Новоузенская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Дорожников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Джангара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С.М.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П.О. Чонкушова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им.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Кашубы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"Ипатово - Золотаревка - Добровольное"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«Светлоград - Благодатное»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«Светлоград - Летняя Ставка - Кучерла»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«Светлоград - Благодарный – Буденновск»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Ставрополю от а/д "Астрахань-Элиста-Ставрополь"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Ставрополю от а/д "Астрахань-Элиста-Ставрополь"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"Светлоград - Летняя Ставка - Кучерла"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"Светлоград - Благодатное"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"Ипатово - Золотаревка - Добровольное"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Кашубы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Герасименко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им.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П.О. Чонкушова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С.М.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Джангара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85 ОП РЗ 85К-23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Кетченеры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85 ОП РЗ 85К-23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Бабичева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Садовое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Садовое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Садовое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Садовое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Бабичева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Садовое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85 ОП РЗ 85К-21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Малые Дербеты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Малые Дербеты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85 ОП РЗ 85К-21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Романенко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Довженко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Маршала Советского Союза Г.К.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Базарова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Аткарская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Новоузенская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Белоглинская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Пугачева Е.И.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Астраханская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Танкистов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Соколовая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Пугачева Е.И.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64124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10:00; 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16:00; 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15:45; 12:45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21:25; 18:25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22:15;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22:10; 19:15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22:55; 20:05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23:59; 21:30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05:55; 16:45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07:10; 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07:05; 17:55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08:00; 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07:55; 18:55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08:50;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08:45;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10:15; 21:15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10:10; 21:10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12:10;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12:53;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13:25;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16:15; 06:01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19:29;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64124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22:50; 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